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6AF37" w14:textId="2363DA1D" w:rsidR="00C13863" w:rsidRDefault="0010745E" w:rsidP="00C5230B">
      <w:pPr>
        <w:jc w:val="center"/>
        <w:rPr>
          <w:rFonts w:cstheme="minorHAnsi"/>
          <w:b/>
          <w:bCs/>
          <w:sz w:val="32"/>
          <w:szCs w:val="32"/>
        </w:rPr>
      </w:pPr>
      <w:r w:rsidRPr="00C44C4B">
        <w:rPr>
          <w:rFonts w:cstheme="minorHAnsi"/>
          <w:b/>
          <w:bCs/>
          <w:sz w:val="32"/>
          <w:szCs w:val="32"/>
        </w:rPr>
        <w:t xml:space="preserve">Different </w:t>
      </w:r>
      <w:r w:rsidR="00C5230B" w:rsidRPr="00C44C4B">
        <w:rPr>
          <w:rFonts w:cstheme="minorHAnsi"/>
          <w:b/>
          <w:bCs/>
          <w:sz w:val="32"/>
          <w:szCs w:val="32"/>
        </w:rPr>
        <w:t>P</w:t>
      </w:r>
      <w:r w:rsidRPr="00C44C4B">
        <w:rPr>
          <w:rFonts w:cstheme="minorHAnsi"/>
          <w:b/>
          <w:bCs/>
          <w:sz w:val="32"/>
          <w:szCs w:val="32"/>
        </w:rPr>
        <w:t>erspectives</w:t>
      </w:r>
    </w:p>
    <w:p w14:paraId="251DD5B4" w14:textId="7168531E" w:rsidR="0068044E" w:rsidRPr="00094C4B" w:rsidRDefault="00094C4B" w:rsidP="00C5230B">
      <w:pPr>
        <w:jc w:val="center"/>
        <w:rPr>
          <w:rFonts w:ascii="Calibri" w:hAnsi="Calibri" w:cs="Calibri"/>
          <w:b/>
          <w:bCs/>
          <w:sz w:val="32"/>
          <w:szCs w:val="32"/>
        </w:rPr>
      </w:pPr>
      <w:r w:rsidRPr="00094C4B">
        <w:rPr>
          <w:rFonts w:ascii="Calibri" w:hAnsi="Calibri" w:cs="Calibri"/>
          <w:b/>
          <w:bCs/>
          <w:sz w:val="32"/>
          <w:szCs w:val="32"/>
        </w:rPr>
        <w:t>Youth 2 Youth</w:t>
      </w:r>
    </w:p>
    <w:p w14:paraId="58E955AB" w14:textId="38C0CDF7" w:rsidR="00B46E4F" w:rsidRPr="00C44C4B" w:rsidRDefault="00541FDD" w:rsidP="00541FDD">
      <w:pPr>
        <w:rPr>
          <w:rFonts w:cstheme="minorHAnsi"/>
          <w:b/>
          <w:bCs/>
          <w:color w:val="252525"/>
          <w:sz w:val="28"/>
          <w:szCs w:val="28"/>
        </w:rPr>
      </w:pPr>
      <w:r w:rsidRPr="00C44C4B">
        <w:rPr>
          <w:rFonts w:cstheme="minorHAnsi"/>
          <w:b/>
          <w:bCs/>
          <w:sz w:val="28"/>
          <w:szCs w:val="28"/>
        </w:rPr>
        <w:t>In the summer of 2023, I attended a Port Arthur Rotary meeting where students shared their experience attending the Youth-to-Youth Program (Y2Y) offered by the national organization Honouring Indigenous People (HIP)</w:t>
      </w:r>
      <w:r w:rsidR="000C2CB6" w:rsidRPr="00C44C4B">
        <w:rPr>
          <w:rFonts w:cstheme="minorHAnsi"/>
          <w:b/>
          <w:bCs/>
          <w:sz w:val="28"/>
          <w:szCs w:val="28"/>
        </w:rPr>
        <w:t xml:space="preserve">. </w:t>
      </w:r>
      <w:r w:rsidRPr="00C44C4B">
        <w:rPr>
          <w:rFonts w:cstheme="minorHAnsi"/>
          <w:b/>
          <w:bCs/>
          <w:sz w:val="28"/>
          <w:szCs w:val="28"/>
        </w:rPr>
        <w:t xml:space="preserve">The program is about </w:t>
      </w:r>
      <w:r w:rsidR="00D1548F" w:rsidRPr="00C44C4B">
        <w:rPr>
          <w:rFonts w:cstheme="minorHAnsi"/>
          <w:b/>
          <w:bCs/>
          <w:color w:val="252525"/>
          <w:sz w:val="28"/>
          <w:szCs w:val="28"/>
        </w:rPr>
        <w:t>inspiring Indigenous &amp; Non-Indigenous</w:t>
      </w:r>
      <w:r w:rsidRPr="00C44C4B">
        <w:rPr>
          <w:rFonts w:cstheme="minorHAnsi"/>
          <w:b/>
          <w:bCs/>
          <w:color w:val="252525"/>
          <w:sz w:val="28"/>
          <w:szCs w:val="28"/>
        </w:rPr>
        <w:t xml:space="preserve"> </w:t>
      </w:r>
      <w:r w:rsidR="00D1548F" w:rsidRPr="00C44C4B">
        <w:rPr>
          <w:rFonts w:cstheme="minorHAnsi"/>
          <w:b/>
          <w:bCs/>
          <w:color w:val="252525"/>
          <w:sz w:val="28"/>
          <w:szCs w:val="28"/>
        </w:rPr>
        <w:t xml:space="preserve">relationship building, strengthening community </w:t>
      </w:r>
      <w:r w:rsidR="00B44285" w:rsidRPr="00C44C4B">
        <w:rPr>
          <w:rFonts w:cstheme="minorHAnsi"/>
          <w:b/>
          <w:bCs/>
          <w:color w:val="252525"/>
          <w:sz w:val="28"/>
          <w:szCs w:val="28"/>
        </w:rPr>
        <w:t>well-being,</w:t>
      </w:r>
      <w:r w:rsidR="00D1548F" w:rsidRPr="00C44C4B">
        <w:rPr>
          <w:rFonts w:cstheme="minorHAnsi"/>
          <w:b/>
          <w:bCs/>
          <w:color w:val="252525"/>
          <w:sz w:val="28"/>
          <w:szCs w:val="28"/>
        </w:rPr>
        <w:t xml:space="preserve"> and advancing the next generation of leaders</w:t>
      </w:r>
      <w:r w:rsidR="000C2CB6" w:rsidRPr="00C44C4B">
        <w:rPr>
          <w:rFonts w:cstheme="minorHAnsi"/>
          <w:b/>
          <w:bCs/>
          <w:color w:val="252525"/>
          <w:sz w:val="28"/>
          <w:szCs w:val="28"/>
        </w:rPr>
        <w:t xml:space="preserve"> and is sponsored by Rotary.</w:t>
      </w:r>
    </w:p>
    <w:p w14:paraId="7F000C06" w14:textId="19C85E8E" w:rsidR="005F58AD" w:rsidRPr="00C44C4B" w:rsidRDefault="00541FDD" w:rsidP="00541FDD">
      <w:pPr>
        <w:rPr>
          <w:rFonts w:cstheme="minorHAnsi"/>
          <w:b/>
          <w:bCs/>
          <w:color w:val="252525"/>
          <w:sz w:val="28"/>
          <w:szCs w:val="28"/>
        </w:rPr>
      </w:pPr>
      <w:r w:rsidRPr="00C44C4B">
        <w:rPr>
          <w:rFonts w:cstheme="minorHAnsi"/>
          <w:b/>
          <w:bCs/>
          <w:color w:val="252525"/>
          <w:sz w:val="28"/>
          <w:szCs w:val="28"/>
        </w:rPr>
        <w:t xml:space="preserve">As a </w:t>
      </w:r>
      <w:r w:rsidR="00F01FF0" w:rsidRPr="00C44C4B">
        <w:rPr>
          <w:rFonts w:cstheme="minorHAnsi"/>
          <w:b/>
          <w:bCs/>
          <w:color w:val="252525"/>
          <w:sz w:val="28"/>
          <w:szCs w:val="28"/>
        </w:rPr>
        <w:t>fifteen-year-old</w:t>
      </w:r>
      <w:r w:rsidRPr="00C44C4B">
        <w:rPr>
          <w:rFonts w:cstheme="minorHAnsi"/>
          <w:b/>
          <w:bCs/>
          <w:color w:val="252525"/>
          <w:sz w:val="28"/>
          <w:szCs w:val="28"/>
        </w:rPr>
        <w:t xml:space="preserve">, I applied as a </w:t>
      </w:r>
      <w:r w:rsidR="003C48BE">
        <w:rPr>
          <w:rFonts w:cstheme="minorHAnsi"/>
          <w:b/>
          <w:bCs/>
          <w:color w:val="252525"/>
          <w:sz w:val="28"/>
          <w:szCs w:val="28"/>
        </w:rPr>
        <w:t>n</w:t>
      </w:r>
      <w:r w:rsidRPr="00C44C4B">
        <w:rPr>
          <w:rFonts w:cstheme="minorHAnsi"/>
          <w:b/>
          <w:bCs/>
          <w:color w:val="252525"/>
          <w:sz w:val="28"/>
          <w:szCs w:val="28"/>
        </w:rPr>
        <w:t>on-</w:t>
      </w:r>
      <w:r w:rsidR="003C48BE">
        <w:rPr>
          <w:rFonts w:cstheme="minorHAnsi"/>
          <w:b/>
          <w:bCs/>
          <w:color w:val="252525"/>
          <w:sz w:val="28"/>
          <w:szCs w:val="28"/>
        </w:rPr>
        <w:t>i</w:t>
      </w:r>
      <w:r w:rsidRPr="00C44C4B">
        <w:rPr>
          <w:rFonts w:cstheme="minorHAnsi"/>
          <w:b/>
          <w:bCs/>
          <w:color w:val="252525"/>
          <w:sz w:val="28"/>
          <w:szCs w:val="28"/>
        </w:rPr>
        <w:t xml:space="preserve">ndigenous </w:t>
      </w:r>
      <w:r w:rsidR="000C2CB6" w:rsidRPr="00C44C4B">
        <w:rPr>
          <w:rFonts w:cstheme="minorHAnsi"/>
          <w:b/>
          <w:bCs/>
          <w:color w:val="252525"/>
          <w:sz w:val="28"/>
          <w:szCs w:val="28"/>
        </w:rPr>
        <w:t>a</w:t>
      </w:r>
      <w:r w:rsidRPr="00C44C4B">
        <w:rPr>
          <w:rFonts w:cstheme="minorHAnsi"/>
          <w:b/>
          <w:bCs/>
          <w:color w:val="252525"/>
          <w:sz w:val="28"/>
          <w:szCs w:val="28"/>
        </w:rPr>
        <w:t xml:space="preserve">pplicant and was selected as one of </w:t>
      </w:r>
      <w:r w:rsidR="000B1B01" w:rsidRPr="00C44C4B">
        <w:rPr>
          <w:rFonts w:cstheme="minorHAnsi"/>
          <w:b/>
          <w:bCs/>
          <w:color w:val="252525"/>
          <w:sz w:val="28"/>
          <w:szCs w:val="28"/>
        </w:rPr>
        <w:t>twenty-five</w:t>
      </w:r>
      <w:r w:rsidRPr="00C44C4B">
        <w:rPr>
          <w:rFonts w:cstheme="minorHAnsi"/>
          <w:b/>
          <w:bCs/>
          <w:color w:val="252525"/>
          <w:sz w:val="28"/>
          <w:szCs w:val="28"/>
        </w:rPr>
        <w:t xml:space="preserve"> </w:t>
      </w:r>
      <w:r w:rsidR="003C48BE" w:rsidRPr="00C44C4B">
        <w:rPr>
          <w:rFonts w:cstheme="minorHAnsi"/>
          <w:b/>
          <w:bCs/>
          <w:color w:val="252525"/>
          <w:sz w:val="28"/>
          <w:szCs w:val="28"/>
        </w:rPr>
        <w:t>non-indigenous</w:t>
      </w:r>
      <w:r w:rsidRPr="00C44C4B">
        <w:rPr>
          <w:rFonts w:cstheme="minorHAnsi"/>
          <w:b/>
          <w:bCs/>
          <w:color w:val="252525"/>
          <w:sz w:val="28"/>
          <w:szCs w:val="28"/>
        </w:rPr>
        <w:t xml:space="preserve"> and </w:t>
      </w:r>
      <w:r w:rsidR="000B1B01" w:rsidRPr="00C44C4B">
        <w:rPr>
          <w:rFonts w:cstheme="minorHAnsi"/>
          <w:b/>
          <w:bCs/>
          <w:color w:val="252525"/>
          <w:sz w:val="28"/>
          <w:szCs w:val="28"/>
        </w:rPr>
        <w:t xml:space="preserve">twenty-five </w:t>
      </w:r>
      <w:r w:rsidR="00065B56">
        <w:rPr>
          <w:rFonts w:cstheme="minorHAnsi"/>
          <w:b/>
          <w:bCs/>
          <w:color w:val="252525"/>
          <w:sz w:val="28"/>
          <w:szCs w:val="28"/>
        </w:rPr>
        <w:t>i</w:t>
      </w:r>
      <w:r w:rsidRPr="00C44C4B">
        <w:rPr>
          <w:rFonts w:cstheme="minorHAnsi"/>
          <w:b/>
          <w:bCs/>
          <w:color w:val="252525"/>
          <w:sz w:val="28"/>
          <w:szCs w:val="28"/>
        </w:rPr>
        <w:t xml:space="preserve">ndigenous </w:t>
      </w:r>
      <w:r w:rsidR="00065B56">
        <w:rPr>
          <w:rFonts w:cstheme="minorHAnsi"/>
          <w:b/>
          <w:bCs/>
          <w:color w:val="252525"/>
          <w:sz w:val="28"/>
          <w:szCs w:val="28"/>
        </w:rPr>
        <w:t>y</w:t>
      </w:r>
      <w:r w:rsidRPr="00C44C4B">
        <w:rPr>
          <w:rFonts w:cstheme="minorHAnsi"/>
          <w:b/>
          <w:bCs/>
          <w:color w:val="252525"/>
          <w:sz w:val="28"/>
          <w:szCs w:val="28"/>
        </w:rPr>
        <w:t xml:space="preserve">outh from across Canada to attend the one </w:t>
      </w:r>
      <w:r w:rsidR="00045633" w:rsidRPr="00C44C4B">
        <w:rPr>
          <w:rFonts w:cstheme="minorHAnsi"/>
          <w:b/>
          <w:bCs/>
          <w:color w:val="252525"/>
          <w:sz w:val="28"/>
          <w:szCs w:val="28"/>
        </w:rPr>
        <w:t>week-long</w:t>
      </w:r>
      <w:r w:rsidRPr="00C44C4B">
        <w:rPr>
          <w:rFonts w:cstheme="minorHAnsi"/>
          <w:b/>
          <w:bCs/>
          <w:color w:val="252525"/>
          <w:sz w:val="28"/>
          <w:szCs w:val="28"/>
        </w:rPr>
        <w:t xml:space="preserve"> </w:t>
      </w:r>
      <w:r w:rsidR="00F14521" w:rsidRPr="00C44C4B">
        <w:rPr>
          <w:rFonts w:cstheme="minorHAnsi"/>
          <w:b/>
          <w:bCs/>
          <w:color w:val="252525"/>
          <w:sz w:val="28"/>
          <w:szCs w:val="28"/>
        </w:rPr>
        <w:t xml:space="preserve">Y2Y </w:t>
      </w:r>
      <w:r w:rsidR="00045633" w:rsidRPr="00C44C4B">
        <w:rPr>
          <w:rFonts w:cstheme="minorHAnsi"/>
          <w:b/>
          <w:bCs/>
          <w:color w:val="252525"/>
          <w:sz w:val="28"/>
          <w:szCs w:val="28"/>
        </w:rPr>
        <w:t>Program</w:t>
      </w:r>
      <w:r w:rsidRPr="00C44C4B">
        <w:rPr>
          <w:rFonts w:cstheme="minorHAnsi"/>
          <w:b/>
          <w:bCs/>
          <w:color w:val="252525"/>
          <w:sz w:val="28"/>
          <w:szCs w:val="28"/>
        </w:rPr>
        <w:t xml:space="preserve"> </w:t>
      </w:r>
      <w:r w:rsidR="00F14521" w:rsidRPr="00C44C4B">
        <w:rPr>
          <w:rFonts w:cstheme="minorHAnsi"/>
          <w:b/>
          <w:bCs/>
          <w:color w:val="252525"/>
          <w:sz w:val="28"/>
          <w:szCs w:val="28"/>
        </w:rPr>
        <w:t>in</w:t>
      </w:r>
      <w:r w:rsidRPr="00C44C4B">
        <w:rPr>
          <w:rFonts w:cstheme="minorHAnsi"/>
          <w:b/>
          <w:bCs/>
          <w:color w:val="252525"/>
          <w:sz w:val="28"/>
          <w:szCs w:val="28"/>
        </w:rPr>
        <w:t xml:space="preserve"> Mission, British Columbia</w:t>
      </w:r>
      <w:r w:rsidR="00AB1DA6" w:rsidRPr="00C44C4B">
        <w:rPr>
          <w:rFonts w:cstheme="minorHAnsi"/>
          <w:b/>
          <w:bCs/>
          <w:color w:val="252525"/>
          <w:sz w:val="28"/>
          <w:szCs w:val="28"/>
        </w:rPr>
        <w:t>,</w:t>
      </w:r>
      <w:r w:rsidRPr="00C44C4B">
        <w:rPr>
          <w:rFonts w:cstheme="minorHAnsi"/>
          <w:b/>
          <w:bCs/>
          <w:color w:val="252525"/>
          <w:sz w:val="28"/>
          <w:szCs w:val="28"/>
        </w:rPr>
        <w:t xml:space="preserve"> in March of 2024.</w:t>
      </w:r>
      <w:r w:rsidR="00B46E4F" w:rsidRPr="00C44C4B">
        <w:rPr>
          <w:rFonts w:cstheme="minorHAnsi"/>
          <w:b/>
          <w:bCs/>
          <w:color w:val="252525"/>
          <w:sz w:val="28"/>
          <w:szCs w:val="28"/>
        </w:rPr>
        <w:t xml:space="preserve"> </w:t>
      </w:r>
      <w:r w:rsidR="005F58AD" w:rsidRPr="00C44C4B">
        <w:rPr>
          <w:rFonts w:cstheme="minorHAnsi"/>
          <w:b/>
          <w:bCs/>
          <w:color w:val="252525"/>
          <w:sz w:val="28"/>
          <w:szCs w:val="28"/>
        </w:rPr>
        <w:t xml:space="preserve">Once selected, </w:t>
      </w:r>
      <w:r w:rsidR="00045633" w:rsidRPr="00C44C4B">
        <w:rPr>
          <w:rFonts w:cstheme="minorHAnsi"/>
          <w:b/>
          <w:bCs/>
          <w:color w:val="252525"/>
          <w:sz w:val="28"/>
          <w:szCs w:val="28"/>
        </w:rPr>
        <w:t>participants</w:t>
      </w:r>
      <w:r w:rsidR="005F58AD" w:rsidRPr="00C44C4B">
        <w:rPr>
          <w:rFonts w:cstheme="minorHAnsi"/>
          <w:b/>
          <w:bCs/>
          <w:color w:val="252525"/>
          <w:sz w:val="28"/>
          <w:szCs w:val="28"/>
        </w:rPr>
        <w:t xml:space="preserve"> attend</w:t>
      </w:r>
      <w:r w:rsidR="002D5E4D" w:rsidRPr="00C44C4B">
        <w:rPr>
          <w:rFonts w:cstheme="minorHAnsi"/>
          <w:b/>
          <w:bCs/>
          <w:color w:val="252525"/>
          <w:sz w:val="28"/>
          <w:szCs w:val="28"/>
        </w:rPr>
        <w:t>ed</w:t>
      </w:r>
      <w:r w:rsidR="005F58AD" w:rsidRPr="00C44C4B">
        <w:rPr>
          <w:rFonts w:cstheme="minorHAnsi"/>
          <w:b/>
          <w:bCs/>
          <w:color w:val="252525"/>
          <w:sz w:val="28"/>
          <w:szCs w:val="28"/>
        </w:rPr>
        <w:t xml:space="preserve"> virtual meetings in the weeks leading up to the event. These meetings gave us an opportunity to learn what to expect</w:t>
      </w:r>
      <w:r w:rsidR="002D5E4D" w:rsidRPr="00C44C4B">
        <w:rPr>
          <w:rFonts w:cstheme="minorHAnsi"/>
          <w:b/>
          <w:bCs/>
          <w:color w:val="252525"/>
          <w:sz w:val="28"/>
          <w:szCs w:val="28"/>
        </w:rPr>
        <w:t xml:space="preserve"> from the program</w:t>
      </w:r>
      <w:r w:rsidR="005F58AD" w:rsidRPr="00C44C4B">
        <w:rPr>
          <w:rFonts w:cstheme="minorHAnsi"/>
          <w:b/>
          <w:bCs/>
          <w:color w:val="252525"/>
          <w:sz w:val="28"/>
          <w:szCs w:val="28"/>
        </w:rPr>
        <w:t xml:space="preserve"> and to listen to speakers who provided us with knowledge about Indigenous cultures, </w:t>
      </w:r>
      <w:r w:rsidR="00BA5C88" w:rsidRPr="00C44C4B">
        <w:rPr>
          <w:rFonts w:cstheme="minorHAnsi"/>
          <w:b/>
          <w:bCs/>
          <w:color w:val="252525"/>
          <w:sz w:val="28"/>
          <w:szCs w:val="28"/>
        </w:rPr>
        <w:t>diversity,</w:t>
      </w:r>
      <w:r w:rsidR="005F58AD" w:rsidRPr="00C44C4B">
        <w:rPr>
          <w:rFonts w:cstheme="minorHAnsi"/>
          <w:b/>
          <w:bCs/>
          <w:color w:val="252525"/>
          <w:sz w:val="28"/>
          <w:szCs w:val="28"/>
        </w:rPr>
        <w:t xml:space="preserve"> and media training.</w:t>
      </w:r>
    </w:p>
    <w:p w14:paraId="66971AA4" w14:textId="4F4A3585" w:rsidR="008A0216" w:rsidRPr="00C44C4B" w:rsidRDefault="00F01FF0" w:rsidP="00541FDD">
      <w:pPr>
        <w:rPr>
          <w:rFonts w:cstheme="minorHAnsi"/>
          <w:b/>
          <w:bCs/>
          <w:color w:val="252525"/>
          <w:sz w:val="28"/>
          <w:szCs w:val="28"/>
        </w:rPr>
      </w:pPr>
      <w:r w:rsidRPr="00C44C4B">
        <w:rPr>
          <w:rFonts w:cstheme="minorHAnsi"/>
          <w:b/>
          <w:bCs/>
          <w:color w:val="252525"/>
          <w:sz w:val="28"/>
          <w:szCs w:val="28"/>
        </w:rPr>
        <w:t xml:space="preserve">The Y2Y </w:t>
      </w:r>
      <w:r w:rsidR="00045633" w:rsidRPr="00C44C4B">
        <w:rPr>
          <w:rFonts w:cstheme="minorHAnsi"/>
          <w:b/>
          <w:bCs/>
          <w:color w:val="252525"/>
          <w:sz w:val="28"/>
          <w:szCs w:val="28"/>
        </w:rPr>
        <w:t>program</w:t>
      </w:r>
      <w:r w:rsidRPr="00C44C4B">
        <w:rPr>
          <w:rFonts w:cstheme="minorHAnsi"/>
          <w:b/>
          <w:bCs/>
          <w:color w:val="252525"/>
          <w:sz w:val="28"/>
          <w:szCs w:val="28"/>
        </w:rPr>
        <w:t xml:space="preserve"> was an incredible experience that opened </w:t>
      </w:r>
      <w:r w:rsidR="00065B56">
        <w:rPr>
          <w:rFonts w:cstheme="minorHAnsi"/>
          <w:b/>
          <w:bCs/>
          <w:color w:val="252525"/>
          <w:sz w:val="28"/>
          <w:szCs w:val="28"/>
        </w:rPr>
        <w:t>m</w:t>
      </w:r>
      <w:r w:rsidRPr="00C44C4B">
        <w:rPr>
          <w:rFonts w:cstheme="minorHAnsi"/>
          <w:b/>
          <w:bCs/>
          <w:color w:val="252525"/>
          <w:sz w:val="28"/>
          <w:szCs w:val="28"/>
        </w:rPr>
        <w:t xml:space="preserve">y eyes to many different perspectives. </w:t>
      </w:r>
      <w:r w:rsidR="00786451" w:rsidRPr="00C44C4B">
        <w:rPr>
          <w:rFonts w:cstheme="minorHAnsi"/>
          <w:b/>
          <w:bCs/>
          <w:color w:val="252525"/>
          <w:sz w:val="28"/>
          <w:szCs w:val="28"/>
        </w:rPr>
        <w:t xml:space="preserve">This view of different perspectives began when I </w:t>
      </w:r>
      <w:r w:rsidR="00FA3CD5" w:rsidRPr="00C44C4B">
        <w:rPr>
          <w:rFonts w:cstheme="minorHAnsi"/>
          <w:b/>
          <w:bCs/>
          <w:color w:val="252525"/>
          <w:sz w:val="28"/>
          <w:szCs w:val="28"/>
        </w:rPr>
        <w:t xml:space="preserve">first </w:t>
      </w:r>
      <w:r w:rsidR="00786451" w:rsidRPr="00C44C4B">
        <w:rPr>
          <w:rFonts w:cstheme="minorHAnsi"/>
          <w:b/>
          <w:bCs/>
          <w:color w:val="252525"/>
          <w:sz w:val="28"/>
          <w:szCs w:val="28"/>
        </w:rPr>
        <w:t xml:space="preserve">met </w:t>
      </w:r>
      <w:r w:rsidR="00E11452" w:rsidRPr="00C44C4B">
        <w:rPr>
          <w:rFonts w:cstheme="minorHAnsi"/>
          <w:b/>
          <w:bCs/>
          <w:color w:val="252525"/>
          <w:sz w:val="28"/>
          <w:szCs w:val="28"/>
        </w:rPr>
        <w:t>two</w:t>
      </w:r>
      <w:r w:rsidR="00786451" w:rsidRPr="00C44C4B">
        <w:rPr>
          <w:rFonts w:cstheme="minorHAnsi"/>
          <w:b/>
          <w:bCs/>
          <w:color w:val="252525"/>
          <w:sz w:val="28"/>
          <w:szCs w:val="28"/>
        </w:rPr>
        <w:t xml:space="preserve"> other participants in the Vancouver </w:t>
      </w:r>
      <w:r w:rsidR="00FA3CD5" w:rsidRPr="00C44C4B">
        <w:rPr>
          <w:rFonts w:cstheme="minorHAnsi"/>
          <w:b/>
          <w:bCs/>
          <w:color w:val="252525"/>
          <w:sz w:val="28"/>
          <w:szCs w:val="28"/>
        </w:rPr>
        <w:t>A</w:t>
      </w:r>
      <w:r w:rsidR="00786451" w:rsidRPr="00C44C4B">
        <w:rPr>
          <w:rFonts w:cstheme="minorHAnsi"/>
          <w:b/>
          <w:bCs/>
          <w:color w:val="252525"/>
          <w:sz w:val="28"/>
          <w:szCs w:val="28"/>
        </w:rPr>
        <w:t xml:space="preserve">irport. We began to talk and quickly became friends.  Each day, we met </w:t>
      </w:r>
      <w:r w:rsidR="000C2CB6" w:rsidRPr="00C44C4B">
        <w:rPr>
          <w:rFonts w:cstheme="minorHAnsi"/>
          <w:b/>
          <w:bCs/>
          <w:color w:val="252525"/>
          <w:sz w:val="28"/>
          <w:szCs w:val="28"/>
        </w:rPr>
        <w:t>more</w:t>
      </w:r>
      <w:r w:rsidR="00786451" w:rsidRPr="00C44C4B">
        <w:rPr>
          <w:rFonts w:cstheme="minorHAnsi"/>
          <w:b/>
          <w:bCs/>
          <w:color w:val="252525"/>
          <w:sz w:val="28"/>
          <w:szCs w:val="28"/>
        </w:rPr>
        <w:t xml:space="preserve"> people and became comfortable talking about our lives, our diverse backgrounds, and our school experiences.  We shared how each of our schools’ host Orange Shirt </w:t>
      </w:r>
      <w:r w:rsidR="000B1B01" w:rsidRPr="00C44C4B">
        <w:rPr>
          <w:rFonts w:cstheme="minorHAnsi"/>
          <w:b/>
          <w:bCs/>
          <w:color w:val="252525"/>
          <w:sz w:val="28"/>
          <w:szCs w:val="28"/>
        </w:rPr>
        <w:t>D</w:t>
      </w:r>
      <w:r w:rsidR="00786451" w:rsidRPr="00C44C4B">
        <w:rPr>
          <w:rFonts w:cstheme="minorHAnsi"/>
          <w:b/>
          <w:bCs/>
          <w:color w:val="252525"/>
          <w:sz w:val="28"/>
          <w:szCs w:val="28"/>
        </w:rPr>
        <w:t xml:space="preserve">ay and </w:t>
      </w:r>
      <w:r w:rsidR="008A0216" w:rsidRPr="00C44C4B">
        <w:rPr>
          <w:rFonts w:cstheme="minorHAnsi"/>
          <w:b/>
          <w:bCs/>
          <w:color w:val="252525"/>
          <w:sz w:val="28"/>
          <w:szCs w:val="28"/>
        </w:rPr>
        <w:t xml:space="preserve">noticed how unique each person’s experience was </w:t>
      </w:r>
      <w:r w:rsidR="000B1B01" w:rsidRPr="00C44C4B">
        <w:rPr>
          <w:rFonts w:cstheme="minorHAnsi"/>
          <w:b/>
          <w:bCs/>
          <w:color w:val="252525"/>
          <w:sz w:val="28"/>
          <w:szCs w:val="28"/>
        </w:rPr>
        <w:t xml:space="preserve">and </w:t>
      </w:r>
      <w:r w:rsidR="008A0216" w:rsidRPr="00C44C4B">
        <w:rPr>
          <w:rFonts w:cstheme="minorHAnsi"/>
          <w:b/>
          <w:bCs/>
          <w:color w:val="252525"/>
          <w:sz w:val="28"/>
          <w:szCs w:val="28"/>
        </w:rPr>
        <w:t xml:space="preserve">how that influenced our views. </w:t>
      </w:r>
    </w:p>
    <w:p w14:paraId="14CEBC80" w14:textId="163F3A3E" w:rsidR="00D41B1E" w:rsidRPr="00C44C4B" w:rsidRDefault="00D41B1E" w:rsidP="00D41B1E">
      <w:pPr>
        <w:rPr>
          <w:rFonts w:cstheme="minorHAnsi"/>
          <w:b/>
          <w:bCs/>
          <w:sz w:val="28"/>
          <w:szCs w:val="28"/>
        </w:rPr>
      </w:pPr>
      <w:r w:rsidRPr="00C44C4B">
        <w:rPr>
          <w:rFonts w:cstheme="minorHAnsi"/>
          <w:b/>
          <w:bCs/>
          <w:sz w:val="28"/>
          <w:szCs w:val="28"/>
        </w:rPr>
        <w:t>Geographically</w:t>
      </w:r>
      <w:r w:rsidR="000B1B01" w:rsidRPr="00C44C4B">
        <w:rPr>
          <w:rFonts w:cstheme="minorHAnsi"/>
          <w:b/>
          <w:bCs/>
          <w:sz w:val="28"/>
          <w:szCs w:val="28"/>
        </w:rPr>
        <w:t>,</w:t>
      </w:r>
      <w:r w:rsidRPr="00C44C4B">
        <w:rPr>
          <w:rFonts w:cstheme="minorHAnsi"/>
          <w:b/>
          <w:bCs/>
          <w:sz w:val="28"/>
          <w:szCs w:val="28"/>
        </w:rPr>
        <w:t xml:space="preserve"> arriving in British Columbia was a dramatic change from the snowstorms I left behind in Thunder Bay. I had been to BC once before and love the proximity to the ocean and mountains, but I did not expect the fresh smell of the trees, leaves, and wet forest. Even though it rained most of the week, it was still gorgeous. The participants from BC were amazed at our reactions to the beauty and laughed as we tried to wrap our arms around giant trees. The weather and landscape were so diverse from our home provinces. </w:t>
      </w:r>
      <w:r w:rsidR="000B1B01" w:rsidRPr="00C44C4B">
        <w:rPr>
          <w:rFonts w:cstheme="minorHAnsi"/>
          <w:b/>
          <w:bCs/>
          <w:sz w:val="28"/>
          <w:szCs w:val="28"/>
        </w:rPr>
        <w:t xml:space="preserve">We learned how the </w:t>
      </w:r>
      <w:r w:rsidRPr="00C44C4B">
        <w:rPr>
          <w:rFonts w:cstheme="minorHAnsi"/>
          <w:b/>
          <w:bCs/>
          <w:sz w:val="28"/>
          <w:szCs w:val="28"/>
        </w:rPr>
        <w:t>Indigenous people of BC live off th</w:t>
      </w:r>
      <w:r w:rsidR="009F5FD9" w:rsidRPr="00C44C4B">
        <w:rPr>
          <w:rFonts w:cstheme="minorHAnsi"/>
          <w:b/>
          <w:bCs/>
          <w:sz w:val="28"/>
          <w:szCs w:val="28"/>
        </w:rPr>
        <w:t>is</w:t>
      </w:r>
      <w:r w:rsidRPr="00C44C4B">
        <w:rPr>
          <w:rFonts w:cstheme="minorHAnsi"/>
          <w:b/>
          <w:bCs/>
          <w:sz w:val="28"/>
          <w:szCs w:val="28"/>
        </w:rPr>
        <w:t xml:space="preserve"> land and </w:t>
      </w:r>
      <w:r w:rsidR="009F5FD9" w:rsidRPr="00C44C4B">
        <w:rPr>
          <w:rFonts w:cstheme="minorHAnsi"/>
          <w:b/>
          <w:bCs/>
          <w:sz w:val="28"/>
          <w:szCs w:val="28"/>
        </w:rPr>
        <w:t xml:space="preserve">how the environment </w:t>
      </w:r>
      <w:r w:rsidRPr="00C44C4B">
        <w:rPr>
          <w:rFonts w:cstheme="minorHAnsi"/>
          <w:b/>
          <w:bCs/>
          <w:sz w:val="28"/>
          <w:szCs w:val="28"/>
        </w:rPr>
        <w:t>is reflected in their culture. This experience impacted me deeply, at some point I would like to live in BC to experience more of the west coast environment</w:t>
      </w:r>
      <w:r w:rsidR="000B1B01" w:rsidRPr="00C44C4B">
        <w:rPr>
          <w:rFonts w:cstheme="minorHAnsi"/>
          <w:b/>
          <w:bCs/>
          <w:sz w:val="28"/>
          <w:szCs w:val="28"/>
        </w:rPr>
        <w:t xml:space="preserve"> and cultures</w:t>
      </w:r>
      <w:r w:rsidRPr="00C44C4B">
        <w:rPr>
          <w:rFonts w:cstheme="minorHAnsi"/>
          <w:b/>
          <w:bCs/>
          <w:sz w:val="28"/>
          <w:szCs w:val="28"/>
        </w:rPr>
        <w:t xml:space="preserve">. </w:t>
      </w:r>
    </w:p>
    <w:p w14:paraId="1B1F13AC" w14:textId="6954131B" w:rsidR="009F7DBA" w:rsidRPr="00C44C4B" w:rsidRDefault="009F7DBA">
      <w:pPr>
        <w:rPr>
          <w:rFonts w:cstheme="minorHAnsi"/>
          <w:b/>
          <w:bCs/>
          <w:sz w:val="28"/>
          <w:szCs w:val="28"/>
        </w:rPr>
      </w:pPr>
      <w:r w:rsidRPr="00C44C4B">
        <w:rPr>
          <w:rFonts w:cstheme="minorHAnsi"/>
          <w:b/>
          <w:bCs/>
          <w:sz w:val="28"/>
          <w:szCs w:val="28"/>
        </w:rPr>
        <w:lastRenderedPageBreak/>
        <w:t xml:space="preserve">For most of my education, I have </w:t>
      </w:r>
      <w:r w:rsidR="00245C67" w:rsidRPr="00C44C4B">
        <w:rPr>
          <w:rFonts w:cstheme="minorHAnsi"/>
          <w:b/>
          <w:bCs/>
          <w:sz w:val="28"/>
          <w:szCs w:val="28"/>
        </w:rPr>
        <w:t>learn</w:t>
      </w:r>
      <w:r w:rsidR="00D6228D" w:rsidRPr="00C44C4B">
        <w:rPr>
          <w:rFonts w:cstheme="minorHAnsi"/>
          <w:b/>
          <w:bCs/>
          <w:sz w:val="28"/>
          <w:szCs w:val="28"/>
        </w:rPr>
        <w:t>ed</w:t>
      </w:r>
      <w:r w:rsidRPr="00C44C4B">
        <w:rPr>
          <w:rFonts w:cstheme="minorHAnsi"/>
          <w:b/>
          <w:bCs/>
          <w:sz w:val="28"/>
          <w:szCs w:val="28"/>
        </w:rPr>
        <w:t xml:space="preserve"> about </w:t>
      </w:r>
      <w:r w:rsidR="00D6228D" w:rsidRPr="00C44C4B">
        <w:rPr>
          <w:rFonts w:cstheme="minorHAnsi"/>
          <w:b/>
          <w:bCs/>
          <w:color w:val="1F1F1F"/>
          <w:sz w:val="28"/>
          <w:szCs w:val="28"/>
          <w:shd w:val="clear" w:color="auto" w:fill="FFFFFF"/>
        </w:rPr>
        <w:t>Orange Shirt Day</w:t>
      </w:r>
      <w:r w:rsidR="00D6228D" w:rsidRPr="00C44C4B">
        <w:rPr>
          <w:rFonts w:cstheme="minorHAnsi"/>
          <w:b/>
          <w:bCs/>
          <w:sz w:val="28"/>
          <w:szCs w:val="28"/>
        </w:rPr>
        <w:t xml:space="preserve"> </w:t>
      </w:r>
      <w:r w:rsidRPr="00C44C4B">
        <w:rPr>
          <w:rFonts w:cstheme="minorHAnsi"/>
          <w:b/>
          <w:bCs/>
          <w:sz w:val="28"/>
          <w:szCs w:val="28"/>
        </w:rPr>
        <w:t xml:space="preserve">and residential schools. However, meeting Phyllis Webstat and listening to her personal story about the day her orange shirt was taken from her and her experience at </w:t>
      </w:r>
      <w:r w:rsidR="00DA068F">
        <w:rPr>
          <w:rFonts w:cstheme="minorHAnsi"/>
          <w:b/>
          <w:bCs/>
          <w:sz w:val="28"/>
          <w:szCs w:val="28"/>
        </w:rPr>
        <w:t xml:space="preserve">a </w:t>
      </w:r>
      <w:r w:rsidRPr="00C44C4B">
        <w:rPr>
          <w:rFonts w:cstheme="minorHAnsi"/>
          <w:b/>
          <w:bCs/>
          <w:sz w:val="28"/>
          <w:szCs w:val="28"/>
        </w:rPr>
        <w:t xml:space="preserve">residential school has deepened my understanding and given me a new perspective. She taught </w:t>
      </w:r>
      <w:r w:rsidR="00245C67" w:rsidRPr="00C44C4B">
        <w:rPr>
          <w:rFonts w:cstheme="minorHAnsi"/>
          <w:b/>
          <w:bCs/>
          <w:sz w:val="28"/>
          <w:szCs w:val="28"/>
        </w:rPr>
        <w:t>us</w:t>
      </w:r>
      <w:r w:rsidRPr="00C44C4B">
        <w:rPr>
          <w:rFonts w:cstheme="minorHAnsi"/>
          <w:b/>
          <w:bCs/>
          <w:sz w:val="28"/>
          <w:szCs w:val="28"/>
        </w:rPr>
        <w:t xml:space="preserve"> that our </w:t>
      </w:r>
      <w:r w:rsidR="00503DC1" w:rsidRPr="00C44C4B">
        <w:rPr>
          <w:rFonts w:cstheme="minorHAnsi"/>
          <w:b/>
          <w:bCs/>
          <w:sz w:val="28"/>
          <w:szCs w:val="28"/>
        </w:rPr>
        <w:t xml:space="preserve">goal is </w:t>
      </w:r>
      <w:r w:rsidRPr="00C44C4B">
        <w:rPr>
          <w:rFonts w:cstheme="minorHAnsi"/>
          <w:b/>
          <w:bCs/>
          <w:sz w:val="28"/>
          <w:szCs w:val="28"/>
        </w:rPr>
        <w:t>not just about reconciliation, but that truth must come first</w:t>
      </w:r>
      <w:r w:rsidR="00245C67" w:rsidRPr="00C44C4B">
        <w:rPr>
          <w:rFonts w:cstheme="minorHAnsi"/>
          <w:b/>
          <w:bCs/>
          <w:sz w:val="28"/>
          <w:szCs w:val="28"/>
        </w:rPr>
        <w:t xml:space="preserve">. </w:t>
      </w:r>
    </w:p>
    <w:p w14:paraId="54E20E92" w14:textId="7B280B8B" w:rsidR="00245C67" w:rsidRDefault="00245C67">
      <w:pPr>
        <w:rPr>
          <w:rFonts w:ascii="Arial" w:hAnsi="Arial" w:cs="Arial"/>
          <w:sz w:val="20"/>
          <w:szCs w:val="20"/>
        </w:rPr>
      </w:pPr>
      <w:r w:rsidRPr="00C44C4B">
        <w:rPr>
          <w:rFonts w:cstheme="minorHAnsi"/>
          <w:b/>
          <w:bCs/>
          <w:sz w:val="28"/>
          <w:szCs w:val="28"/>
        </w:rPr>
        <w:t xml:space="preserve">I am grateful that I was selected by the Port Arthur Rotary as a participant for the Y2Y program. We all came from so many diverse backgrounds, </w:t>
      </w:r>
      <w:r w:rsidR="00476820" w:rsidRPr="00C44C4B">
        <w:rPr>
          <w:rFonts w:cstheme="minorHAnsi"/>
          <w:b/>
          <w:bCs/>
          <w:sz w:val="28"/>
          <w:szCs w:val="28"/>
        </w:rPr>
        <w:t>heritage,</w:t>
      </w:r>
      <w:r w:rsidRPr="00C44C4B">
        <w:rPr>
          <w:rFonts w:cstheme="minorHAnsi"/>
          <w:b/>
          <w:bCs/>
          <w:sz w:val="28"/>
          <w:szCs w:val="28"/>
        </w:rPr>
        <w:t xml:space="preserve"> and geography. This diversity brough different perspectives, understanding and respect. These experiences, relationships and perspectives will stay with me forever. </w:t>
      </w:r>
      <w:r w:rsidR="00D555F8" w:rsidRPr="00C44C4B">
        <w:rPr>
          <w:rFonts w:cstheme="minorHAnsi"/>
          <w:b/>
          <w:bCs/>
          <w:sz w:val="28"/>
          <w:szCs w:val="28"/>
        </w:rPr>
        <w:t>Thank you to the Port Arthur Rotary for making it possible</w:t>
      </w:r>
      <w:r w:rsidR="00D555F8">
        <w:rPr>
          <w:rFonts w:ascii="Arial" w:hAnsi="Arial" w:cs="Arial"/>
          <w:sz w:val="20"/>
          <w:szCs w:val="20"/>
        </w:rPr>
        <w:t xml:space="preserve">. </w:t>
      </w:r>
    </w:p>
    <w:p w14:paraId="5A48F2A0" w14:textId="018573EA" w:rsidR="00C44C4B" w:rsidRDefault="00A62738">
      <w:pPr>
        <w:rPr>
          <w:rFonts w:cstheme="minorHAnsi"/>
          <w:b/>
          <w:bCs/>
          <w:sz w:val="28"/>
          <w:szCs w:val="28"/>
        </w:rPr>
      </w:pPr>
      <w:r w:rsidRPr="00A62738">
        <w:rPr>
          <w:rFonts w:cstheme="minorHAnsi"/>
          <w:b/>
          <w:bCs/>
          <w:sz w:val="28"/>
          <w:szCs w:val="28"/>
        </w:rPr>
        <w:t>Olivia Kembel</w:t>
      </w:r>
      <w:r w:rsidR="004D7358">
        <w:rPr>
          <w:rFonts w:cstheme="minorHAnsi"/>
          <w:b/>
          <w:bCs/>
          <w:sz w:val="28"/>
          <w:szCs w:val="28"/>
        </w:rPr>
        <w:t xml:space="preserve"> is a grade 10 student at St. Ignatius High School</w:t>
      </w:r>
    </w:p>
    <w:p w14:paraId="111F65AE" w14:textId="77777777" w:rsidR="00873D0E" w:rsidRPr="00617564" w:rsidRDefault="00873D0E" w:rsidP="00873D0E">
      <w:pPr>
        <w:rPr>
          <w:b/>
          <w:bCs/>
          <w:sz w:val="28"/>
          <w:szCs w:val="28"/>
        </w:rPr>
      </w:pPr>
      <w:r>
        <w:rPr>
          <w:b/>
          <w:bCs/>
          <w:sz w:val="28"/>
          <w:szCs w:val="28"/>
        </w:rPr>
        <w:t>For more information on Rotary or how to become a member, go to www.parotary.com.</w:t>
      </w:r>
    </w:p>
    <w:p w14:paraId="191470A4" w14:textId="77777777" w:rsidR="004D7358" w:rsidRPr="00A62738" w:rsidRDefault="004D7358">
      <w:pPr>
        <w:rPr>
          <w:rFonts w:cstheme="minorHAnsi"/>
          <w:b/>
          <w:bCs/>
          <w:sz w:val="28"/>
          <w:szCs w:val="28"/>
        </w:rPr>
      </w:pPr>
    </w:p>
    <w:sectPr w:rsidR="004D7358" w:rsidRPr="00A62738" w:rsidSect="00954F94">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014"/>
    <w:rsid w:val="00045633"/>
    <w:rsid w:val="00065B56"/>
    <w:rsid w:val="0008388D"/>
    <w:rsid w:val="00094C4B"/>
    <w:rsid w:val="000B1B01"/>
    <w:rsid w:val="000C2CB6"/>
    <w:rsid w:val="0010745E"/>
    <w:rsid w:val="002131FF"/>
    <w:rsid w:val="00245C67"/>
    <w:rsid w:val="002525E0"/>
    <w:rsid w:val="002C5014"/>
    <w:rsid w:val="002D5E4D"/>
    <w:rsid w:val="003305B1"/>
    <w:rsid w:val="003409CE"/>
    <w:rsid w:val="00367AC7"/>
    <w:rsid w:val="00386CCA"/>
    <w:rsid w:val="003C48BE"/>
    <w:rsid w:val="00476820"/>
    <w:rsid w:val="004D7358"/>
    <w:rsid w:val="00503DC1"/>
    <w:rsid w:val="00541FDD"/>
    <w:rsid w:val="00567801"/>
    <w:rsid w:val="0059096C"/>
    <w:rsid w:val="005F52A6"/>
    <w:rsid w:val="005F58AD"/>
    <w:rsid w:val="00642495"/>
    <w:rsid w:val="0068044E"/>
    <w:rsid w:val="006C36BD"/>
    <w:rsid w:val="006F26BC"/>
    <w:rsid w:val="00786451"/>
    <w:rsid w:val="007A52FA"/>
    <w:rsid w:val="007C55EA"/>
    <w:rsid w:val="00800D1A"/>
    <w:rsid w:val="008166EC"/>
    <w:rsid w:val="00873D0E"/>
    <w:rsid w:val="00883420"/>
    <w:rsid w:val="008A0216"/>
    <w:rsid w:val="009100AB"/>
    <w:rsid w:val="00934EF6"/>
    <w:rsid w:val="00954F94"/>
    <w:rsid w:val="009C2A8B"/>
    <w:rsid w:val="009C4285"/>
    <w:rsid w:val="009E1154"/>
    <w:rsid w:val="009F5FD9"/>
    <w:rsid w:val="009F7DBA"/>
    <w:rsid w:val="00A05D5A"/>
    <w:rsid w:val="00A46E4E"/>
    <w:rsid w:val="00A62738"/>
    <w:rsid w:val="00A85C38"/>
    <w:rsid w:val="00AA1A2D"/>
    <w:rsid w:val="00AB1DA6"/>
    <w:rsid w:val="00AC2955"/>
    <w:rsid w:val="00AE2052"/>
    <w:rsid w:val="00B403BF"/>
    <w:rsid w:val="00B44285"/>
    <w:rsid w:val="00B46E4F"/>
    <w:rsid w:val="00B559CA"/>
    <w:rsid w:val="00BA5C88"/>
    <w:rsid w:val="00BB3F52"/>
    <w:rsid w:val="00C13863"/>
    <w:rsid w:val="00C44C4B"/>
    <w:rsid w:val="00C5230B"/>
    <w:rsid w:val="00D1548F"/>
    <w:rsid w:val="00D41B1E"/>
    <w:rsid w:val="00D555F8"/>
    <w:rsid w:val="00D6228D"/>
    <w:rsid w:val="00DA068F"/>
    <w:rsid w:val="00DD13FA"/>
    <w:rsid w:val="00DD292D"/>
    <w:rsid w:val="00DE6BF5"/>
    <w:rsid w:val="00E11452"/>
    <w:rsid w:val="00F01FF0"/>
    <w:rsid w:val="00F14521"/>
    <w:rsid w:val="00F456DB"/>
    <w:rsid w:val="00FA3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9A0E7"/>
  <w15:chartTrackingRefBased/>
  <w15:docId w15:val="{AF541E3D-2A58-4054-8A12-090CA112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s-text-align-center">
    <w:name w:val="has-text-align-center"/>
    <w:basedOn w:val="Normal"/>
    <w:rsid w:val="00D1548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D15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337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C0557367-48D4-4EA3-8716-C11BE10480EC}"/>
</file>

<file path=customXml/itemProps2.xml><?xml version="1.0" encoding="utf-8"?>
<ds:datastoreItem xmlns:ds="http://schemas.openxmlformats.org/officeDocument/2006/customXml" ds:itemID="{DB593F71-21D2-413E-9CD6-491E2194C13C}"/>
</file>

<file path=customXml/itemProps3.xml><?xml version="1.0" encoding="utf-8"?>
<ds:datastoreItem xmlns:ds="http://schemas.openxmlformats.org/officeDocument/2006/customXml" ds:itemID="{D472179B-DE09-4144-AD0F-9484DDFA25DE}"/>
</file>

<file path=docProps/app.xml><?xml version="1.0" encoding="utf-8"?>
<Properties xmlns="http://schemas.openxmlformats.org/officeDocument/2006/extended-properties" xmlns:vt="http://schemas.openxmlformats.org/officeDocument/2006/docPropsVTypes">
  <Template>Normal.dotm</Template>
  <TotalTime>18</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Kembel</dc:creator>
  <cp:keywords/>
  <dc:description/>
  <cp:lastModifiedBy>William Everitt</cp:lastModifiedBy>
  <cp:revision>14</cp:revision>
  <cp:lastPrinted>2024-04-14T14:19:00Z</cp:lastPrinted>
  <dcterms:created xsi:type="dcterms:W3CDTF">2024-04-13T00:22:00Z</dcterms:created>
  <dcterms:modified xsi:type="dcterms:W3CDTF">2024-05-12T13:47:00Z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